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BEEFF" w14:textId="77777777" w:rsidR="00193317" w:rsidRDefault="00193317">
      <w:pPr>
        <w:rPr>
          <w:rFonts w:ascii="Comic Sans MS" w:hAnsi="Comic Sans MS"/>
        </w:rPr>
      </w:pPr>
    </w:p>
    <w:p w14:paraId="584AC0B1" w14:textId="77777777" w:rsidR="00193317" w:rsidRDefault="00193317">
      <w:pPr>
        <w:rPr>
          <w:rFonts w:ascii="Comic Sans MS" w:hAnsi="Comic Sans MS"/>
        </w:rPr>
      </w:pPr>
    </w:p>
    <w:p w14:paraId="4F1988F6" w14:textId="46CF338C" w:rsidR="003D220F" w:rsidRDefault="008312C9" w:rsidP="00E235F0">
      <w:pPr>
        <w:jc w:val="center"/>
      </w:pPr>
      <w:r w:rsidRPr="00E42970">
        <w:rPr>
          <w:noProof/>
        </w:rPr>
        <w:drawing>
          <wp:inline distT="0" distB="0" distL="0" distR="0" wp14:anchorId="103040FF" wp14:editId="6F7893EB">
            <wp:extent cx="3960495" cy="129069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21" b="69763"/>
                    <a:stretch/>
                  </pic:blipFill>
                  <pic:spPr bwMode="auto">
                    <a:xfrm>
                      <a:off x="0" y="0"/>
                      <a:ext cx="3978417" cy="1296534"/>
                    </a:xfrm>
                    <a:prstGeom prst="rect">
                      <a:avLst/>
                    </a:prstGeom>
                    <a:ln>
                      <a:noFill/>
                    </a:ln>
                    <a:extLst>
                      <a:ext uri="{53640926-AAD7-44D8-BBD7-CCE9431645EC}">
                        <a14:shadowObscured xmlns:a14="http://schemas.microsoft.com/office/drawing/2010/main"/>
                      </a:ext>
                    </a:extLst>
                  </pic:spPr>
                </pic:pic>
              </a:graphicData>
            </a:graphic>
          </wp:inline>
        </w:drawing>
      </w:r>
    </w:p>
    <w:p w14:paraId="15F95542" w14:textId="19487ED3" w:rsidR="00193317" w:rsidRDefault="00193317"/>
    <w:p w14:paraId="2F1BD6AA" w14:textId="01C7A143" w:rsidR="00193317" w:rsidRDefault="00E235F0" w:rsidP="00E235F0">
      <w:pPr>
        <w:jc w:val="center"/>
        <w:rPr>
          <w:rFonts w:ascii="Comic Sans MS" w:hAnsi="Comic Sans MS"/>
          <w:b/>
          <w:bCs/>
        </w:rPr>
      </w:pPr>
      <w:r>
        <w:rPr>
          <w:rFonts w:ascii="Comic Sans MS" w:hAnsi="Comic Sans MS"/>
          <w:b/>
          <w:bCs/>
        </w:rPr>
        <w:t xml:space="preserve">Medical Authorization Form </w:t>
      </w:r>
    </w:p>
    <w:p w14:paraId="62824082" w14:textId="39F1ABC6" w:rsidR="00E235F0" w:rsidRDefault="00E235F0" w:rsidP="00E235F0">
      <w:pPr>
        <w:jc w:val="center"/>
        <w:rPr>
          <w:rFonts w:ascii="Comic Sans MS" w:hAnsi="Comic Sans MS"/>
          <w:b/>
          <w:bCs/>
        </w:rPr>
      </w:pPr>
    </w:p>
    <w:p w14:paraId="3481CE15" w14:textId="77777777" w:rsidR="00E235F0" w:rsidRDefault="00E235F0" w:rsidP="00E235F0">
      <w:pPr>
        <w:rPr>
          <w:rFonts w:ascii="Comic Sans MS" w:hAnsi="Comic Sans MS"/>
          <w:b/>
          <w:bCs/>
        </w:rPr>
      </w:pPr>
      <w:r w:rsidRPr="00E235F0">
        <w:rPr>
          <w:rFonts w:ascii="Comic Sans MS" w:hAnsi="Comic Sans MS"/>
          <w:b/>
          <w:bCs/>
        </w:rPr>
        <w:t xml:space="preserve">Medication Type:     </w:t>
      </w:r>
      <w:r>
        <w:rPr>
          <w:rFonts w:ascii="Comic Sans MS" w:hAnsi="Comic Sans MS"/>
          <w:b/>
          <w:bCs/>
        </w:rPr>
        <w:t xml:space="preserve">       __Prescription        __Non-Prescription</w:t>
      </w:r>
    </w:p>
    <w:p w14:paraId="0D56B5F9" w14:textId="77777777" w:rsidR="00E235F0" w:rsidRDefault="00E235F0" w:rsidP="00E235F0">
      <w:pPr>
        <w:rPr>
          <w:rFonts w:ascii="Comic Sans MS" w:hAnsi="Comic Sans MS"/>
          <w:b/>
          <w:bCs/>
        </w:rPr>
      </w:pPr>
    </w:p>
    <w:p w14:paraId="25A11051" w14:textId="77777777" w:rsidR="00E235F0" w:rsidRDefault="00E235F0" w:rsidP="00E235F0">
      <w:pPr>
        <w:rPr>
          <w:rFonts w:ascii="Comic Sans MS" w:hAnsi="Comic Sans MS"/>
          <w:b/>
          <w:bCs/>
        </w:rPr>
      </w:pPr>
      <w:r>
        <w:rPr>
          <w:rFonts w:ascii="Comic Sans MS" w:hAnsi="Comic Sans MS"/>
          <w:b/>
          <w:bCs/>
        </w:rPr>
        <w:t>Child’s Name:______________________________  Date of Birth:__________</w:t>
      </w:r>
    </w:p>
    <w:p w14:paraId="0B972B8B" w14:textId="77777777" w:rsidR="00E235F0" w:rsidRDefault="00E235F0" w:rsidP="00E235F0">
      <w:pPr>
        <w:rPr>
          <w:rFonts w:ascii="Comic Sans MS" w:hAnsi="Comic Sans MS"/>
          <w:b/>
          <w:bCs/>
        </w:rPr>
      </w:pPr>
    </w:p>
    <w:p w14:paraId="2E76BFBD" w14:textId="73A5BEC3" w:rsidR="00E235F0" w:rsidRDefault="00E235F0" w:rsidP="00E235F0">
      <w:pPr>
        <w:rPr>
          <w:rFonts w:ascii="Comic Sans MS" w:hAnsi="Comic Sans MS"/>
          <w:sz w:val="20"/>
          <w:szCs w:val="20"/>
        </w:rPr>
      </w:pPr>
      <w:r w:rsidRPr="00E235F0">
        <w:rPr>
          <w:rFonts w:ascii="Comic Sans MS" w:hAnsi="Comic Sans MS"/>
          <w:sz w:val="20"/>
          <w:szCs w:val="20"/>
        </w:rPr>
        <w:t>All Medication must be provided in the original container, labeled with the child’s full name. Where applicable, the implement for proper measurement must be provided and labeled with child’s full name. If not provided, medication cannot be administer. Non-prescription medications must be designated for use of children on the label.</w:t>
      </w:r>
    </w:p>
    <w:p w14:paraId="0D47312B" w14:textId="7F35FC22" w:rsidR="00E235F0" w:rsidRDefault="00E235F0" w:rsidP="00E235F0">
      <w:pPr>
        <w:rPr>
          <w:rFonts w:ascii="Comic Sans MS" w:hAnsi="Comic Sans MS"/>
          <w:sz w:val="20"/>
          <w:szCs w:val="20"/>
        </w:rPr>
      </w:pPr>
    </w:p>
    <w:p w14:paraId="5516A96C" w14:textId="393DD50E" w:rsidR="00E235F0" w:rsidRDefault="003E5ADE" w:rsidP="00E235F0">
      <w:pPr>
        <w:rPr>
          <w:rFonts w:ascii="Comic Sans MS" w:hAnsi="Comic Sans MS"/>
          <w:sz w:val="20"/>
          <w:szCs w:val="20"/>
        </w:rPr>
      </w:pPr>
      <w:r>
        <w:rPr>
          <w:rFonts w:ascii="Comic Sans MS" w:hAnsi="Comic Sans MS"/>
          <w:sz w:val="20"/>
          <w:szCs w:val="20"/>
        </w:rPr>
        <w:t>I he</w:t>
      </w:r>
      <w:r w:rsidR="00684852">
        <w:rPr>
          <w:rFonts w:ascii="Comic Sans MS" w:hAnsi="Comic Sans MS"/>
          <w:sz w:val="20"/>
          <w:szCs w:val="20"/>
        </w:rPr>
        <w:t>re</w:t>
      </w:r>
      <w:r>
        <w:rPr>
          <w:rFonts w:ascii="Comic Sans MS" w:hAnsi="Comic Sans MS"/>
          <w:sz w:val="20"/>
          <w:szCs w:val="20"/>
        </w:rPr>
        <w:t>by authorize the Highlands Recreation District Early Education Center staff to administer the following medications to my child.</w:t>
      </w:r>
    </w:p>
    <w:p w14:paraId="1FB4A698" w14:textId="7067DA13" w:rsidR="003E5ADE" w:rsidRDefault="003E5ADE" w:rsidP="00E235F0">
      <w:pPr>
        <w:rPr>
          <w:rFonts w:ascii="Comic Sans MS" w:hAnsi="Comic Sans MS"/>
          <w:sz w:val="20"/>
          <w:szCs w:val="20"/>
        </w:rPr>
      </w:pPr>
    </w:p>
    <w:p w14:paraId="5B260855" w14:textId="14234BD6" w:rsidR="003E5ADE" w:rsidRDefault="003E5ADE" w:rsidP="00E235F0">
      <w:pPr>
        <w:rPr>
          <w:rFonts w:ascii="Comic Sans MS" w:hAnsi="Comic Sans MS"/>
          <w:sz w:val="20"/>
          <w:szCs w:val="20"/>
        </w:rPr>
      </w:pPr>
      <w:r w:rsidRPr="004B3432">
        <w:rPr>
          <w:rFonts w:ascii="Comic Sans MS" w:hAnsi="Comic Sans MS"/>
          <w:b/>
          <w:bCs/>
          <w:sz w:val="20"/>
          <w:szCs w:val="20"/>
        </w:rPr>
        <w:t>Prescription Medications:</w:t>
      </w:r>
      <w:r>
        <w:rPr>
          <w:rFonts w:ascii="Comic Sans MS" w:hAnsi="Comic Sans MS"/>
          <w:sz w:val="20"/>
          <w:szCs w:val="20"/>
        </w:rPr>
        <w:t xml:space="preserve"> Must have a current pharmacist’s unaltered label that includes the child’s full name, dosage, current date, times to administered and name and telephone number of the medical provider. The instructions from the parent/guardian shall not conflict with the label directions as prescribed by the child’s medical provider</w:t>
      </w:r>
      <w:r w:rsidR="003F3D44">
        <w:rPr>
          <w:rFonts w:ascii="Comic Sans MS" w:hAnsi="Comic Sans MS"/>
          <w:sz w:val="20"/>
          <w:szCs w:val="20"/>
        </w:rPr>
        <w:t>.</w:t>
      </w:r>
    </w:p>
    <w:p w14:paraId="38ED8221" w14:textId="77777777" w:rsidR="00684852" w:rsidRDefault="00684852" w:rsidP="00E235F0">
      <w:pPr>
        <w:rPr>
          <w:rFonts w:ascii="Comic Sans MS" w:hAnsi="Comic Sans MS"/>
          <w:sz w:val="20"/>
          <w:szCs w:val="20"/>
        </w:rPr>
      </w:pPr>
    </w:p>
    <w:p w14:paraId="242D3FF2" w14:textId="76FAE9D2" w:rsidR="003E5ADE" w:rsidRPr="004B3432" w:rsidRDefault="003E5ADE" w:rsidP="00E235F0">
      <w:pPr>
        <w:rPr>
          <w:rFonts w:ascii="Comic Sans MS" w:hAnsi="Comic Sans MS"/>
          <w:b/>
          <w:bCs/>
          <w:sz w:val="20"/>
          <w:szCs w:val="20"/>
        </w:rPr>
      </w:pPr>
    </w:p>
    <w:p w14:paraId="12E9255D" w14:textId="115F062A" w:rsidR="003E5ADE" w:rsidRDefault="003E5ADE" w:rsidP="00E235F0">
      <w:pPr>
        <w:rPr>
          <w:rFonts w:ascii="Comic Sans MS" w:hAnsi="Comic Sans MS"/>
          <w:sz w:val="20"/>
          <w:szCs w:val="20"/>
        </w:rPr>
      </w:pPr>
      <w:r w:rsidRPr="004B3432">
        <w:rPr>
          <w:rFonts w:ascii="Comic Sans MS" w:hAnsi="Comic Sans MS"/>
          <w:b/>
          <w:bCs/>
          <w:sz w:val="20"/>
          <w:szCs w:val="20"/>
        </w:rPr>
        <w:t>Non-prescription Medication:</w:t>
      </w:r>
      <w:r>
        <w:rPr>
          <w:rFonts w:ascii="Comic Sans MS" w:hAnsi="Comic Sans MS"/>
          <w:sz w:val="20"/>
          <w:szCs w:val="20"/>
        </w:rPr>
        <w:t xml:space="preserve"> with written authorization from the parent/guardian can be administered according to the manufacturer’s instructions. Written authorization from the child’s medical provider is required for any deviator in manufactures’ instructions. </w:t>
      </w:r>
    </w:p>
    <w:p w14:paraId="5F25D319" w14:textId="49204252" w:rsidR="003E5ADE" w:rsidRDefault="003E5ADE" w:rsidP="00E235F0">
      <w:pPr>
        <w:rPr>
          <w:rFonts w:ascii="Comic Sans MS" w:hAnsi="Comic Sans MS"/>
          <w:sz w:val="20"/>
          <w:szCs w:val="20"/>
        </w:rPr>
      </w:pPr>
    </w:p>
    <w:p w14:paraId="759D0E44" w14:textId="3545B6F9" w:rsidR="003E5ADE" w:rsidRDefault="003E5ADE" w:rsidP="00E235F0">
      <w:pPr>
        <w:rPr>
          <w:rFonts w:ascii="Comic Sans MS" w:hAnsi="Comic Sans MS"/>
          <w:sz w:val="20"/>
          <w:szCs w:val="20"/>
        </w:rPr>
      </w:pPr>
      <w:r>
        <w:rPr>
          <w:rFonts w:ascii="Comic Sans MS" w:hAnsi="Comic Sans MS"/>
          <w:sz w:val="20"/>
          <w:szCs w:val="20"/>
        </w:rPr>
        <w:t>Medication:__________________________________ Administration Route:______________</w:t>
      </w:r>
    </w:p>
    <w:p w14:paraId="665ADEF2" w14:textId="4E8944EC" w:rsidR="003E5ADE" w:rsidRDefault="003E5ADE" w:rsidP="00E235F0">
      <w:pPr>
        <w:rPr>
          <w:rFonts w:ascii="Comic Sans MS" w:hAnsi="Comic Sans MS"/>
          <w:sz w:val="20"/>
          <w:szCs w:val="20"/>
        </w:rPr>
      </w:pPr>
      <w:r>
        <w:rPr>
          <w:rFonts w:ascii="Comic Sans MS" w:hAnsi="Comic Sans MS"/>
          <w:sz w:val="20"/>
          <w:szCs w:val="20"/>
        </w:rPr>
        <w:t>Reason for Medication: _________________________ Medication Storage:_______________</w:t>
      </w:r>
    </w:p>
    <w:p w14:paraId="781785D5" w14:textId="5CD6BC67" w:rsidR="003E5ADE" w:rsidRDefault="003E5ADE" w:rsidP="00E235F0">
      <w:pPr>
        <w:rPr>
          <w:rFonts w:ascii="Comic Sans MS" w:hAnsi="Comic Sans MS"/>
          <w:sz w:val="20"/>
          <w:szCs w:val="20"/>
        </w:rPr>
      </w:pPr>
      <w:r>
        <w:rPr>
          <w:rFonts w:ascii="Comic Sans MS" w:hAnsi="Comic Sans MS"/>
          <w:sz w:val="20"/>
          <w:szCs w:val="20"/>
        </w:rPr>
        <w:t>Dosage:____________________________________________________________________</w:t>
      </w:r>
    </w:p>
    <w:p w14:paraId="35069209" w14:textId="5AB03748" w:rsidR="003E5ADE" w:rsidRDefault="003E5ADE" w:rsidP="00E235F0">
      <w:pPr>
        <w:rPr>
          <w:rFonts w:ascii="Comic Sans MS" w:hAnsi="Comic Sans MS"/>
          <w:sz w:val="20"/>
          <w:szCs w:val="20"/>
        </w:rPr>
      </w:pPr>
      <w:r>
        <w:rPr>
          <w:rFonts w:ascii="Comic Sans MS" w:hAnsi="Comic Sans MS"/>
          <w:sz w:val="20"/>
          <w:szCs w:val="20"/>
        </w:rPr>
        <w:t>Times of Administrations ____________  ________________  ______________ __________</w:t>
      </w:r>
    </w:p>
    <w:p w14:paraId="063882E9" w14:textId="0326031B" w:rsidR="003E5ADE" w:rsidRDefault="003E5ADE" w:rsidP="00E235F0">
      <w:pPr>
        <w:rPr>
          <w:rFonts w:ascii="Comic Sans MS" w:hAnsi="Comic Sans MS"/>
          <w:sz w:val="20"/>
          <w:szCs w:val="20"/>
        </w:rPr>
      </w:pPr>
      <w:r>
        <w:rPr>
          <w:rFonts w:ascii="Comic Sans MS" w:hAnsi="Comic Sans MS"/>
          <w:sz w:val="20"/>
          <w:szCs w:val="20"/>
        </w:rPr>
        <w:t>Start Date:___________________________________ End Date:______________________</w:t>
      </w:r>
    </w:p>
    <w:p w14:paraId="34AB11D1" w14:textId="285B3D9A" w:rsidR="003E5ADE" w:rsidRDefault="003E5ADE" w:rsidP="00E235F0">
      <w:pPr>
        <w:rPr>
          <w:rFonts w:ascii="Comic Sans MS" w:hAnsi="Comic Sans MS"/>
          <w:sz w:val="20"/>
          <w:szCs w:val="20"/>
        </w:rPr>
      </w:pPr>
      <w:r>
        <w:rPr>
          <w:rFonts w:ascii="Comic Sans MS" w:hAnsi="Comic Sans MS"/>
          <w:sz w:val="20"/>
          <w:szCs w:val="20"/>
        </w:rPr>
        <w:t>Side Effects:_______________________________________________________________</w:t>
      </w:r>
      <w:r w:rsidR="003F3D44">
        <w:rPr>
          <w:rFonts w:ascii="Comic Sans MS" w:hAnsi="Comic Sans MS"/>
          <w:sz w:val="20"/>
          <w:szCs w:val="20"/>
        </w:rPr>
        <w:t>h</w:t>
      </w:r>
    </w:p>
    <w:p w14:paraId="12C2BD7B" w14:textId="77777777" w:rsidR="003E5ADE" w:rsidRDefault="003E5ADE" w:rsidP="00E235F0">
      <w:pPr>
        <w:rPr>
          <w:rFonts w:ascii="Comic Sans MS" w:hAnsi="Comic Sans MS"/>
          <w:sz w:val="20"/>
          <w:szCs w:val="20"/>
        </w:rPr>
      </w:pPr>
    </w:p>
    <w:p w14:paraId="07578EAB" w14:textId="5DD92161" w:rsidR="00E235F0" w:rsidRPr="00684852" w:rsidRDefault="003E5ADE" w:rsidP="00E235F0">
      <w:pPr>
        <w:rPr>
          <w:rFonts w:ascii="Comic Sans MS" w:hAnsi="Comic Sans MS"/>
          <w:sz w:val="20"/>
          <w:szCs w:val="20"/>
        </w:rPr>
      </w:pPr>
      <w:r>
        <w:rPr>
          <w:rFonts w:ascii="Comic Sans MS" w:hAnsi="Comic Sans MS"/>
          <w:sz w:val="20"/>
          <w:szCs w:val="20"/>
        </w:rPr>
        <w:t>Parent/Guardian Signature:_________________________________  Date:_______________</w:t>
      </w:r>
      <w:r w:rsidR="00462E67">
        <w:rPr>
          <w:rFonts w:ascii="Comic Sans MS" w:hAnsi="Comic Sans MS"/>
          <w:sz w:val="20"/>
          <w:szCs w:val="20"/>
        </w:rPr>
        <w:t>h</w:t>
      </w:r>
      <w:r w:rsidR="00E235F0" w:rsidRPr="00E235F0">
        <w:rPr>
          <w:rFonts w:ascii="Comic Sans MS" w:hAnsi="Comic Sans MS"/>
          <w:b/>
          <w:bCs/>
        </w:rPr>
        <w:t xml:space="preserve">     </w:t>
      </w:r>
    </w:p>
    <w:sectPr w:rsidR="00E235F0" w:rsidRPr="006848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44C20"/>
    <w:multiLevelType w:val="hybridMultilevel"/>
    <w:tmpl w:val="78105E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40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2C9"/>
    <w:rsid w:val="001714F8"/>
    <w:rsid w:val="00193317"/>
    <w:rsid w:val="003D220F"/>
    <w:rsid w:val="003E5ADE"/>
    <w:rsid w:val="003F3D44"/>
    <w:rsid w:val="00462E67"/>
    <w:rsid w:val="004855E3"/>
    <w:rsid w:val="004B3432"/>
    <w:rsid w:val="005E04E0"/>
    <w:rsid w:val="00684852"/>
    <w:rsid w:val="008312C9"/>
    <w:rsid w:val="009D1000"/>
    <w:rsid w:val="00E235F0"/>
    <w:rsid w:val="00F43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F8153"/>
  <w15:chartTrackingRefBased/>
  <w15:docId w15:val="{2991FFDC-3B24-4DFE-AF36-DAACECD9B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35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28f8ff4-f9ec-40c0-991c-a22fb194b8d4">
      <Terms xmlns="http://schemas.microsoft.com/office/infopath/2007/PartnerControls"/>
    </lcf76f155ced4ddcb4097134ff3c332f>
    <TaxCatchAll xmlns="0c08d0ba-fa6f-43f0-9be0-fc48aeb82e8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206771A04D339438535D8DCFAF74528" ma:contentTypeVersion="16" ma:contentTypeDescription="Create a new document." ma:contentTypeScope="" ma:versionID="5fbb9ed74453d85f77d32ef0c64ccefa">
  <xsd:schema xmlns:xsd="http://www.w3.org/2001/XMLSchema" xmlns:xs="http://www.w3.org/2001/XMLSchema" xmlns:p="http://schemas.microsoft.com/office/2006/metadata/properties" xmlns:ns2="e28f8ff4-f9ec-40c0-991c-a22fb194b8d4" xmlns:ns3="0c08d0ba-fa6f-43f0-9be0-fc48aeb82e81" targetNamespace="http://schemas.microsoft.com/office/2006/metadata/properties" ma:root="true" ma:fieldsID="a8e26cdc1ca23ed74c8e343c1e24f962" ns2:_="" ns3:_="">
    <xsd:import namespace="e28f8ff4-f9ec-40c0-991c-a22fb194b8d4"/>
    <xsd:import namespace="0c08d0ba-fa6f-43f0-9be0-fc48aeb82e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f8ff4-f9ec-40c0-991c-a22fb194b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5b407b-d780-4e27-b5b0-a21abe74616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08d0ba-fa6f-43f0-9be0-fc48aeb82e8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5f627eb-4abc-4813-b718-fe60a6da7cbc}" ma:internalName="TaxCatchAll" ma:showField="CatchAllData" ma:web="0c08d0ba-fa6f-43f0-9be0-fc48aeb82e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78F1A7-FBE3-4CA9-8EBB-2F0D3FDCA454}">
  <ds:schemaRefs>
    <ds:schemaRef ds:uri="http://schemas.microsoft.com/office/2006/metadata/properties"/>
    <ds:schemaRef ds:uri="http://schemas.microsoft.com/office/infopath/2007/PartnerControls"/>
    <ds:schemaRef ds:uri="e28f8ff4-f9ec-40c0-991c-a22fb194b8d4"/>
    <ds:schemaRef ds:uri="0c08d0ba-fa6f-43f0-9be0-fc48aeb82e81"/>
  </ds:schemaRefs>
</ds:datastoreItem>
</file>

<file path=customXml/itemProps2.xml><?xml version="1.0" encoding="utf-8"?>
<ds:datastoreItem xmlns:ds="http://schemas.openxmlformats.org/officeDocument/2006/customXml" ds:itemID="{E2C12F78-5CDC-4B80-8519-E647CE349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f8ff4-f9ec-40c0-991c-a22fb194b8d4"/>
    <ds:schemaRef ds:uri="0c08d0ba-fa6f-43f0-9be0-fc48aeb82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B43682-6921-4EF6-89AC-26C32AA333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 Medication Authorization Form.docx</dc:title>
  <dc:subject/>
  <dc:creator>Jeff Schwartz</dc:creator>
  <cp:keywords/>
  <dc:description/>
  <cp:lastModifiedBy>Colleen Hahn Assistant Director</cp:lastModifiedBy>
  <cp:revision>2</cp:revision>
  <cp:lastPrinted>2019-06-27T17:53:00Z</cp:lastPrinted>
  <dcterms:created xsi:type="dcterms:W3CDTF">2022-06-29T23:17:00Z</dcterms:created>
  <dcterms:modified xsi:type="dcterms:W3CDTF">2022-06-29T23:17:00Z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0x0101009206771A04D339438535D8DCFAF74528</vt:lpwstr>
  </property>
</Properties>
</file>